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1"/>
        <w:gridCol w:w="1584"/>
        <w:gridCol w:w="3001"/>
        <w:gridCol w:w="1250"/>
      </w:tblGrid>
      <w:tr w:rsidR="00F53181" w:rsidRPr="00F53181" w:rsidTr="00F53181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181" w:rsidRPr="00F53181" w:rsidRDefault="00F53181" w:rsidP="00F53181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5E5E5E"/>
                <w:sz w:val="23"/>
                <w:szCs w:val="23"/>
              </w:rPr>
            </w:pP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t>招聘岗位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181" w:rsidRPr="00F53181" w:rsidRDefault="00F53181" w:rsidP="00F53181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5E5E5E"/>
                <w:sz w:val="23"/>
                <w:szCs w:val="23"/>
              </w:rPr>
            </w:pP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t>姓名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181" w:rsidRPr="00F53181" w:rsidRDefault="00F53181" w:rsidP="00F53181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5E5E5E"/>
                <w:sz w:val="23"/>
                <w:szCs w:val="23"/>
              </w:rPr>
            </w:pP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t>学历学位及专业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181" w:rsidRPr="00F53181" w:rsidRDefault="00F53181" w:rsidP="00F53181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5E5E5E"/>
                <w:sz w:val="23"/>
                <w:szCs w:val="23"/>
              </w:rPr>
            </w:pP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t>毕业院校</w:t>
            </w:r>
          </w:p>
        </w:tc>
      </w:tr>
      <w:tr w:rsidR="00F53181" w:rsidRPr="00F53181" w:rsidTr="00F531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181" w:rsidRPr="00F53181" w:rsidRDefault="00F53181" w:rsidP="00F53181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5E5E5E"/>
                <w:sz w:val="23"/>
                <w:szCs w:val="23"/>
              </w:rPr>
            </w:pP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t>办公室副主任岗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181" w:rsidRPr="00F53181" w:rsidRDefault="00F53181" w:rsidP="00F53181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5E5E5E"/>
                <w:sz w:val="23"/>
                <w:szCs w:val="23"/>
              </w:rPr>
            </w:pP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t>袁国强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181" w:rsidRPr="00F53181" w:rsidRDefault="00F53181" w:rsidP="00F53181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5E5E5E"/>
                <w:sz w:val="23"/>
                <w:szCs w:val="23"/>
              </w:rPr>
            </w:pP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t>硕士研究生 </w:t>
            </w: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br/>
              <w:t>检测技术与自动化装置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181" w:rsidRPr="00F53181" w:rsidRDefault="00F53181" w:rsidP="00F53181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5E5E5E"/>
                <w:sz w:val="23"/>
                <w:szCs w:val="23"/>
              </w:rPr>
            </w:pP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t>中国地质大学</w:t>
            </w:r>
          </w:p>
        </w:tc>
      </w:tr>
      <w:tr w:rsidR="00F53181" w:rsidRPr="00F53181" w:rsidTr="00F531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181" w:rsidRPr="00F53181" w:rsidRDefault="00F53181" w:rsidP="00F53181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5E5E5E"/>
                <w:sz w:val="23"/>
                <w:szCs w:val="23"/>
              </w:rPr>
            </w:pP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t>展览工作部人员岗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181" w:rsidRPr="00F53181" w:rsidRDefault="00F53181" w:rsidP="00F53181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5E5E5E"/>
                <w:sz w:val="23"/>
                <w:szCs w:val="23"/>
              </w:rPr>
            </w:pP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t>马岩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181" w:rsidRPr="00F53181" w:rsidRDefault="00F53181" w:rsidP="00F53181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5E5E5E"/>
                <w:sz w:val="23"/>
                <w:szCs w:val="23"/>
              </w:rPr>
            </w:pP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t>硕士研究生 </w:t>
            </w: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br/>
              <w:t>国际经济与贸易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181" w:rsidRPr="00F53181" w:rsidRDefault="00F53181" w:rsidP="00F53181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5E5E5E"/>
                <w:sz w:val="23"/>
                <w:szCs w:val="23"/>
              </w:rPr>
            </w:pPr>
            <w:r w:rsidRPr="00F53181">
              <w:rPr>
                <w:rFonts w:ascii="微软雅黑" w:hAnsi="微软雅黑" w:cs="宋体" w:hint="eastAsia"/>
                <w:color w:val="5E5E5E"/>
                <w:sz w:val="23"/>
                <w:szCs w:val="23"/>
              </w:rPr>
              <w:t>外交学院</w:t>
            </w:r>
          </w:p>
        </w:tc>
      </w:tr>
    </w:tbl>
    <w:p w:rsidR="00F53181" w:rsidRPr="00F53181" w:rsidRDefault="00F53181" w:rsidP="00F53181">
      <w:pPr>
        <w:shd w:val="clear" w:color="auto" w:fill="FFFFFF"/>
        <w:adjustRightInd/>
        <w:snapToGrid/>
        <w:spacing w:after="0" w:line="375" w:lineRule="atLeast"/>
        <w:rPr>
          <w:rFonts w:ascii="微软雅黑" w:hAnsi="微软雅黑" w:cs="宋体"/>
          <w:color w:val="5E5E5E"/>
          <w:sz w:val="23"/>
          <w:szCs w:val="23"/>
        </w:rPr>
      </w:pPr>
      <w:r w:rsidRPr="00F53181">
        <w:rPr>
          <w:rFonts w:ascii="微软雅黑" w:hAnsi="微软雅黑" w:cs="宋体" w:hint="eastAsia"/>
          <w:color w:val="5E5E5E"/>
          <w:sz w:val="23"/>
          <w:szCs w:val="23"/>
        </w:rPr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3181"/>
    <w:rsid w:val="00323B43"/>
    <w:rsid w:val="003D37D8"/>
    <w:rsid w:val="00422A12"/>
    <w:rsid w:val="004358AB"/>
    <w:rsid w:val="0064020C"/>
    <w:rsid w:val="008811B0"/>
    <w:rsid w:val="008B7726"/>
    <w:rsid w:val="00B600C9"/>
    <w:rsid w:val="00B952C0"/>
    <w:rsid w:val="00CF7209"/>
    <w:rsid w:val="00F5318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5318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2020-11-20T02:08:00Z</dcterms:created>
  <dcterms:modified xsi:type="dcterms:W3CDTF">2020-11-20T02:08:00Z</dcterms:modified>
</cp:coreProperties>
</file>