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F41" w:rsidRDefault="00C020B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182F41" w:rsidRDefault="00C020B8">
      <w:pPr>
        <w:widowControl/>
        <w:spacing w:line="420" w:lineRule="exact"/>
        <w:jc w:val="center"/>
        <w:rPr>
          <w:rFonts w:ascii="华文中宋" w:eastAsia="华文中宋" w:hAnsi="华文中宋" w:cs="宋体"/>
          <w:b/>
          <w:color w:val="000000"/>
          <w:spacing w:val="-2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spacing w:val="-20"/>
          <w:kern w:val="0"/>
          <w:sz w:val="36"/>
          <w:szCs w:val="36"/>
        </w:rPr>
        <w:t>四川省民族宗教委直属</w:t>
      </w:r>
      <w:r>
        <w:rPr>
          <w:rFonts w:ascii="华文中宋" w:eastAsia="华文中宋" w:hAnsi="华文中宋" w:cs="宋体" w:hint="eastAsia"/>
          <w:b/>
          <w:color w:val="000000"/>
          <w:spacing w:val="-20"/>
          <w:kern w:val="0"/>
          <w:sz w:val="36"/>
          <w:szCs w:val="36"/>
        </w:rPr>
        <w:t>事业</w:t>
      </w:r>
      <w:r>
        <w:rPr>
          <w:rFonts w:ascii="华文中宋" w:eastAsia="华文中宋" w:hAnsi="华文中宋" w:cs="宋体" w:hint="eastAsia"/>
          <w:b/>
          <w:color w:val="000000"/>
          <w:spacing w:val="-20"/>
          <w:kern w:val="0"/>
          <w:sz w:val="36"/>
          <w:szCs w:val="36"/>
        </w:rPr>
        <w:t>单位</w:t>
      </w:r>
      <w:r>
        <w:rPr>
          <w:rFonts w:ascii="华文中宋" w:eastAsia="华文中宋" w:hAnsi="华文中宋" w:cs="宋体" w:hint="eastAsia"/>
          <w:b/>
          <w:color w:val="000000"/>
          <w:spacing w:val="-20"/>
          <w:kern w:val="0"/>
          <w:sz w:val="36"/>
          <w:szCs w:val="36"/>
        </w:rPr>
        <w:t>20</w:t>
      </w:r>
      <w:r>
        <w:rPr>
          <w:rFonts w:ascii="华文中宋" w:eastAsia="华文中宋" w:hAnsi="华文中宋" w:cs="宋体" w:hint="eastAsia"/>
          <w:b/>
          <w:color w:val="000000"/>
          <w:spacing w:val="-20"/>
          <w:kern w:val="0"/>
          <w:sz w:val="36"/>
          <w:szCs w:val="36"/>
        </w:rPr>
        <w:t>20</w:t>
      </w:r>
      <w:r>
        <w:rPr>
          <w:rFonts w:ascii="华文中宋" w:eastAsia="华文中宋" w:hAnsi="华文中宋" w:cs="宋体" w:hint="eastAsia"/>
          <w:b/>
          <w:color w:val="000000"/>
          <w:spacing w:val="-20"/>
          <w:kern w:val="0"/>
          <w:sz w:val="36"/>
          <w:szCs w:val="36"/>
        </w:rPr>
        <w:t>年上半年</w:t>
      </w:r>
      <w:r>
        <w:rPr>
          <w:rFonts w:ascii="华文中宋" w:eastAsia="华文中宋" w:hAnsi="华文中宋" w:cs="宋体" w:hint="eastAsia"/>
          <w:b/>
          <w:color w:val="000000"/>
          <w:spacing w:val="-20"/>
          <w:kern w:val="0"/>
          <w:sz w:val="36"/>
          <w:szCs w:val="36"/>
        </w:rPr>
        <w:t>公开招聘工作人员拟聘人员名单</w:t>
      </w:r>
    </w:p>
    <w:tbl>
      <w:tblPr>
        <w:tblpPr w:leftFromText="180" w:rightFromText="180" w:vertAnchor="text" w:horzAnchor="page" w:tblpX="1334" w:tblpY="476"/>
        <w:tblOverlap w:val="never"/>
        <w:tblW w:w="14146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771"/>
        <w:gridCol w:w="1140"/>
        <w:gridCol w:w="1840"/>
        <w:gridCol w:w="670"/>
        <w:gridCol w:w="1040"/>
        <w:gridCol w:w="1480"/>
        <w:gridCol w:w="1360"/>
        <w:gridCol w:w="1170"/>
        <w:gridCol w:w="1140"/>
        <w:gridCol w:w="930"/>
        <w:gridCol w:w="810"/>
      </w:tblGrid>
      <w:tr w:rsidR="00182F41">
        <w:trPr>
          <w:trHeight w:val="570"/>
        </w:trPr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spacing w:val="-17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7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pacing w:val="-17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职位名称及编码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pacing w:val="-17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姓</w:t>
            </w: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名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pacing w:val="-17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笔试准考证号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pacing w:val="-17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性别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pacing w:val="-17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出生年月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pacing w:val="-17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7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40" w:lineRule="exact"/>
              <w:jc w:val="center"/>
            </w:pP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学</w:t>
            </w: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历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pacing w:val="-17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专</w:t>
            </w: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pacing w:val="-17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考试总成绩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pacing w:val="-17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职位排名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pacing w:val="-17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17"/>
                <w:kern w:val="0"/>
                <w:szCs w:val="21"/>
              </w:rPr>
              <w:t>备注</w:t>
            </w:r>
          </w:p>
        </w:tc>
      </w:tr>
      <w:tr w:rsidR="00182F41">
        <w:trPr>
          <w:trHeight w:val="405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pacing w:val="-17"/>
                <w:kern w:val="0"/>
                <w:szCs w:val="21"/>
                <w:lang w:bidi="ar"/>
              </w:rPr>
              <w:t>民族</w:t>
            </w:r>
          </w:p>
          <w:p w:rsidR="00182F41" w:rsidRDefault="00C020B8">
            <w:pPr>
              <w:widowControl/>
              <w:spacing w:line="260" w:lineRule="exact"/>
              <w:jc w:val="center"/>
              <w:rPr>
                <w:rFonts w:ascii="楷体_GB2312" w:eastAsia="楷体_GB2312" w:hAnsi="楷体_GB2312" w:cs="楷体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pacing w:val="-17"/>
                <w:kern w:val="0"/>
                <w:szCs w:val="21"/>
                <w:lang w:bidi="ar"/>
              </w:rPr>
              <w:t>杂志社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汉文编辑</w:t>
            </w:r>
          </w:p>
          <w:p w:rsidR="00182F41" w:rsidRDefault="00C020B8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Cs w:val="21"/>
                <w:lang w:bidi="ar"/>
              </w:rPr>
              <w:t>（编码：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Cs w:val="21"/>
                <w:lang w:bidi="ar"/>
              </w:rPr>
              <w:t>19010001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kern w:val="0"/>
                <w:szCs w:val="21"/>
              </w:rPr>
              <w:t>刘</w:t>
            </w:r>
            <w:r>
              <w:rPr>
                <w:rFonts w:ascii="仿宋_GB2312" w:eastAsia="仿宋_GB2312" w:hAnsi="仿宋_GB2312" w:cs="仿宋_GB2312" w:hint="eastAsia"/>
                <w:spacing w:val="-17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7"/>
                <w:kern w:val="0"/>
                <w:szCs w:val="21"/>
              </w:rPr>
              <w:t>锐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5073210800304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女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1996.01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南京大学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73.08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kern w:val="0"/>
                <w:szCs w:val="21"/>
              </w:rPr>
              <w:t>递补</w:t>
            </w:r>
          </w:p>
        </w:tc>
      </w:tr>
      <w:tr w:rsidR="00182F41">
        <w:trPr>
          <w:trHeight w:val="454"/>
        </w:trPr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藏文编辑</w:t>
            </w:r>
          </w:p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Cs w:val="21"/>
                <w:lang w:bidi="ar"/>
              </w:rPr>
              <w:t>（编码：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Cs w:val="21"/>
                <w:lang w:bidi="ar"/>
              </w:rPr>
              <w:t>19010002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更尕当知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5073210800321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男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1996.01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西南民族大学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硕士研究生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藏学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73.04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</w:p>
        </w:tc>
      </w:tr>
      <w:tr w:rsidR="00182F41">
        <w:trPr>
          <w:trHeight w:val="565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pacing w:val="-17"/>
                <w:kern w:val="0"/>
                <w:szCs w:val="21"/>
                <w:lang w:bidi="ar"/>
              </w:rPr>
              <w:t>四川省</w:t>
            </w:r>
          </w:p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pacing w:val="-17"/>
                <w:kern w:val="0"/>
                <w:szCs w:val="21"/>
                <w:lang w:bidi="ar"/>
              </w:rPr>
              <w:t>民族</w:t>
            </w:r>
          </w:p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pacing w:val="-17"/>
                <w:kern w:val="0"/>
                <w:szCs w:val="21"/>
                <w:lang w:bidi="ar"/>
              </w:rPr>
              <w:t>研究所</w:t>
            </w:r>
          </w:p>
        </w:tc>
        <w:tc>
          <w:tcPr>
            <w:tcW w:w="1771" w:type="dxa"/>
            <w:vMerge w:val="restart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宗教理论研究</w:t>
            </w:r>
          </w:p>
          <w:p w:rsidR="00182F41" w:rsidRDefault="00C020B8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Cs w:val="21"/>
                <w:lang w:bidi="ar"/>
              </w:rPr>
              <w:t>（编码：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Cs w:val="21"/>
                <w:lang w:bidi="ar"/>
              </w:rPr>
              <w:t>19020003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帅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5073210800426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男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1990.03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四川师范大学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硕士研究生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中国哲学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79.88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</w:p>
        </w:tc>
      </w:tr>
      <w:tr w:rsidR="00182F41">
        <w:trPr>
          <w:trHeight w:val="465"/>
        </w:trPr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强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5073210800418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男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1990.02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西南民族大学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硕士研究生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中国哲学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76.77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</w:p>
        </w:tc>
      </w:tr>
      <w:tr w:rsidR="00182F41">
        <w:trPr>
          <w:trHeight w:val="454"/>
        </w:trPr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vMerge w:val="restart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民族理论研究</w:t>
            </w:r>
          </w:p>
          <w:p w:rsidR="00182F41" w:rsidRDefault="00C020B8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Cs w:val="21"/>
                <w:lang w:bidi="ar"/>
              </w:rPr>
              <w:t>（编码：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Cs w:val="21"/>
                <w:lang w:bidi="ar"/>
              </w:rPr>
              <w:t>19020004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席玉婷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5073210800701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女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1991.01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硕士研究生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民族学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80.18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</w:p>
        </w:tc>
      </w:tr>
      <w:tr w:rsidR="00182F41">
        <w:trPr>
          <w:trHeight w:val="454"/>
        </w:trPr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艳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5073210800527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女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1992.05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ind w:firstLineChars="200" w:firstLine="352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西南大学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硕士研究生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民族学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77.08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</w:p>
        </w:tc>
      </w:tr>
      <w:tr w:rsidR="00182F41">
        <w:trPr>
          <w:trHeight w:val="454"/>
        </w:trPr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vMerge w:val="restart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民族地区发展研究</w:t>
            </w:r>
          </w:p>
          <w:p w:rsidR="00182F41" w:rsidRDefault="00C020B8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编码：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19020005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王泽堂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bottom"/>
          </w:tcPr>
          <w:p w:rsidR="00182F41" w:rsidRDefault="00C020B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5073210801125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男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1995.09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内江师范学院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大学本科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经济学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80.96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</w:p>
        </w:tc>
      </w:tr>
      <w:tr w:rsidR="00182F41">
        <w:trPr>
          <w:trHeight w:val="505"/>
        </w:trPr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刘秀娟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bottom"/>
          </w:tcPr>
          <w:p w:rsidR="00182F41" w:rsidRDefault="00C020B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5073210801316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女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1992.04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西南科技大学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大学本科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经济学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80.36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</w:p>
        </w:tc>
      </w:tr>
      <w:tr w:rsidR="00182F41">
        <w:trPr>
          <w:trHeight w:val="525"/>
        </w:trPr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钢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5073210801327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男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1993.08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河北大学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大学本科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经济学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78.56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bottom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</w:p>
        </w:tc>
      </w:tr>
      <w:tr w:rsidR="00182F41">
        <w:trPr>
          <w:trHeight w:val="454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pacing w:val="-17"/>
                <w:kern w:val="0"/>
                <w:szCs w:val="21"/>
                <w:lang w:bidi="ar"/>
              </w:rPr>
              <w:t>四川省</w:t>
            </w:r>
          </w:p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pacing w:val="-17"/>
                <w:kern w:val="0"/>
                <w:szCs w:val="21"/>
                <w:lang w:bidi="ar"/>
              </w:rPr>
              <w:t>彝文学校</w:t>
            </w:r>
          </w:p>
        </w:tc>
        <w:tc>
          <w:tcPr>
            <w:tcW w:w="1771" w:type="dxa"/>
            <w:vMerge w:val="restart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文秘</w:t>
            </w:r>
          </w:p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（编码：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19030006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林子为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5073210801606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女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1993.12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成都理工大学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大学本科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物流管理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79.08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</w:p>
        </w:tc>
      </w:tr>
      <w:tr w:rsidR="00182F41">
        <w:trPr>
          <w:trHeight w:val="454"/>
        </w:trPr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徐沪敏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5073210801928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女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1997.01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成都中医药大学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大学本科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Cs w:val="21"/>
              </w:rPr>
              <w:t>应用心理学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78.92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</w:p>
        </w:tc>
      </w:tr>
      <w:tr w:rsidR="00182F41">
        <w:trPr>
          <w:trHeight w:val="600"/>
        </w:trPr>
        <w:tc>
          <w:tcPr>
            <w:tcW w:w="795" w:type="dxa"/>
            <w:vMerge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财务管理</w:t>
            </w:r>
          </w:p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（编码：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19030007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单丽璇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5073210802303</w:t>
            </w:r>
          </w:p>
        </w:tc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女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1998.12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17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成都大学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00" w:lineRule="exact"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77.76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:rsidR="00182F41" w:rsidRDefault="00C020B8">
            <w:pPr>
              <w:widowControl/>
              <w:spacing w:line="22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:rsidR="00182F41" w:rsidRDefault="00182F41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spacing w:val="-17"/>
                <w:kern w:val="0"/>
                <w:szCs w:val="21"/>
              </w:rPr>
            </w:pPr>
          </w:p>
        </w:tc>
      </w:tr>
    </w:tbl>
    <w:p w:rsidR="00182F41" w:rsidRDefault="00182F41">
      <w:pPr>
        <w:widowControl/>
        <w:spacing w:line="600" w:lineRule="exact"/>
        <w:jc w:val="center"/>
        <w:rPr>
          <w:rFonts w:ascii="仿宋_GB2312" w:eastAsia="仿宋_GB2312" w:hAnsi="宋体" w:cs="宋体"/>
          <w:color w:val="000000"/>
          <w:spacing w:val="-11"/>
          <w:kern w:val="0"/>
          <w:sz w:val="32"/>
          <w:szCs w:val="32"/>
        </w:rPr>
        <w:sectPr w:rsidR="00182F4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82F41" w:rsidRDefault="00182F41"/>
    <w:sectPr w:rsidR="00182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6D6F4D"/>
    <w:rsid w:val="00182F41"/>
    <w:rsid w:val="00BB2B76"/>
    <w:rsid w:val="00C020B8"/>
    <w:rsid w:val="012F5292"/>
    <w:rsid w:val="013530CA"/>
    <w:rsid w:val="0143360F"/>
    <w:rsid w:val="018544FB"/>
    <w:rsid w:val="01D43BF7"/>
    <w:rsid w:val="01D621D1"/>
    <w:rsid w:val="01EA6560"/>
    <w:rsid w:val="028146F9"/>
    <w:rsid w:val="02BC715A"/>
    <w:rsid w:val="03AB219F"/>
    <w:rsid w:val="03C10B21"/>
    <w:rsid w:val="046276DC"/>
    <w:rsid w:val="07A279D4"/>
    <w:rsid w:val="08CD0409"/>
    <w:rsid w:val="0A433133"/>
    <w:rsid w:val="0B123598"/>
    <w:rsid w:val="0C177ED0"/>
    <w:rsid w:val="0C51654D"/>
    <w:rsid w:val="0D6D6F4D"/>
    <w:rsid w:val="0E127687"/>
    <w:rsid w:val="0E2834AD"/>
    <w:rsid w:val="0EA51FFA"/>
    <w:rsid w:val="0EA52CF4"/>
    <w:rsid w:val="0EB71947"/>
    <w:rsid w:val="0FD542B9"/>
    <w:rsid w:val="10564110"/>
    <w:rsid w:val="107114B3"/>
    <w:rsid w:val="13C1403B"/>
    <w:rsid w:val="13FE76E4"/>
    <w:rsid w:val="141630BD"/>
    <w:rsid w:val="14A76868"/>
    <w:rsid w:val="15587F2C"/>
    <w:rsid w:val="1593550A"/>
    <w:rsid w:val="1661736E"/>
    <w:rsid w:val="17057606"/>
    <w:rsid w:val="17F135B9"/>
    <w:rsid w:val="18027B73"/>
    <w:rsid w:val="18404706"/>
    <w:rsid w:val="187963B7"/>
    <w:rsid w:val="18C55D4F"/>
    <w:rsid w:val="19253A8F"/>
    <w:rsid w:val="1960119C"/>
    <w:rsid w:val="19CD162E"/>
    <w:rsid w:val="1EB96DBD"/>
    <w:rsid w:val="1F7D2F22"/>
    <w:rsid w:val="20D139FA"/>
    <w:rsid w:val="221867F1"/>
    <w:rsid w:val="23711CAC"/>
    <w:rsid w:val="2466213F"/>
    <w:rsid w:val="25EE292E"/>
    <w:rsid w:val="26D91EB5"/>
    <w:rsid w:val="272D3B24"/>
    <w:rsid w:val="273430DB"/>
    <w:rsid w:val="27BD4FC7"/>
    <w:rsid w:val="27EE0575"/>
    <w:rsid w:val="28306416"/>
    <w:rsid w:val="28CA2D58"/>
    <w:rsid w:val="29367853"/>
    <w:rsid w:val="29A55A52"/>
    <w:rsid w:val="29FB6337"/>
    <w:rsid w:val="2C3A062E"/>
    <w:rsid w:val="2D060570"/>
    <w:rsid w:val="2D5A5CF3"/>
    <w:rsid w:val="2D792CDC"/>
    <w:rsid w:val="2EB350D3"/>
    <w:rsid w:val="2F5C1C78"/>
    <w:rsid w:val="301B6722"/>
    <w:rsid w:val="307C597F"/>
    <w:rsid w:val="315F3F33"/>
    <w:rsid w:val="31E6464E"/>
    <w:rsid w:val="32EE5B0D"/>
    <w:rsid w:val="334E4B48"/>
    <w:rsid w:val="33A32519"/>
    <w:rsid w:val="34645942"/>
    <w:rsid w:val="34AF414E"/>
    <w:rsid w:val="35825878"/>
    <w:rsid w:val="364D7F86"/>
    <w:rsid w:val="36A827D6"/>
    <w:rsid w:val="37684A55"/>
    <w:rsid w:val="376A5FF2"/>
    <w:rsid w:val="3929782D"/>
    <w:rsid w:val="396265FB"/>
    <w:rsid w:val="3B6D5B9C"/>
    <w:rsid w:val="3B884BC3"/>
    <w:rsid w:val="3DCC295D"/>
    <w:rsid w:val="42527CF0"/>
    <w:rsid w:val="431F1F31"/>
    <w:rsid w:val="443421A7"/>
    <w:rsid w:val="446A49F0"/>
    <w:rsid w:val="44BC424D"/>
    <w:rsid w:val="44C87AC9"/>
    <w:rsid w:val="44CC4992"/>
    <w:rsid w:val="453C2DBE"/>
    <w:rsid w:val="459725E6"/>
    <w:rsid w:val="45F41E62"/>
    <w:rsid w:val="46EC268C"/>
    <w:rsid w:val="47522BDC"/>
    <w:rsid w:val="47C130DF"/>
    <w:rsid w:val="490D0795"/>
    <w:rsid w:val="49647BA9"/>
    <w:rsid w:val="49DB3919"/>
    <w:rsid w:val="4A3F3FA0"/>
    <w:rsid w:val="4A476969"/>
    <w:rsid w:val="4B6839D8"/>
    <w:rsid w:val="4B87680F"/>
    <w:rsid w:val="4CF545B6"/>
    <w:rsid w:val="4D0A00C1"/>
    <w:rsid w:val="4DDD377C"/>
    <w:rsid w:val="4E8A63D9"/>
    <w:rsid w:val="505825B3"/>
    <w:rsid w:val="51D76B0F"/>
    <w:rsid w:val="54622943"/>
    <w:rsid w:val="550E246E"/>
    <w:rsid w:val="551D4E25"/>
    <w:rsid w:val="56C26087"/>
    <w:rsid w:val="57E3518B"/>
    <w:rsid w:val="59973883"/>
    <w:rsid w:val="59A327D1"/>
    <w:rsid w:val="5A236904"/>
    <w:rsid w:val="5A337316"/>
    <w:rsid w:val="5C0E3D0E"/>
    <w:rsid w:val="5D651829"/>
    <w:rsid w:val="5D95237C"/>
    <w:rsid w:val="5E5951AF"/>
    <w:rsid w:val="60EB152A"/>
    <w:rsid w:val="61E6719B"/>
    <w:rsid w:val="636F0D59"/>
    <w:rsid w:val="647E0966"/>
    <w:rsid w:val="653B6B06"/>
    <w:rsid w:val="65A9769B"/>
    <w:rsid w:val="664766F6"/>
    <w:rsid w:val="67E56F4E"/>
    <w:rsid w:val="682C245B"/>
    <w:rsid w:val="684B25C9"/>
    <w:rsid w:val="68D360DF"/>
    <w:rsid w:val="6A234AEE"/>
    <w:rsid w:val="6A2427D2"/>
    <w:rsid w:val="6AF704B7"/>
    <w:rsid w:val="6CC2195B"/>
    <w:rsid w:val="6EA93ADE"/>
    <w:rsid w:val="6F370E73"/>
    <w:rsid w:val="6FCB0A3F"/>
    <w:rsid w:val="715F1A69"/>
    <w:rsid w:val="73CA0E25"/>
    <w:rsid w:val="73D67230"/>
    <w:rsid w:val="74BE0C3B"/>
    <w:rsid w:val="76C10E14"/>
    <w:rsid w:val="77572342"/>
    <w:rsid w:val="7C2A6203"/>
    <w:rsid w:val="7D4254B5"/>
    <w:rsid w:val="7DBD0F22"/>
    <w:rsid w:val="7F723DEE"/>
    <w:rsid w:val="7F8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DE8EA"/>
  <w15:docId w15:val="{0A3ADAE8-0209-459D-B330-1F01EAAC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rPr>
      <w:rFonts w:ascii="宋体" w:hAnsi="Courier New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</cp:lastModifiedBy>
  <cp:revision>2</cp:revision>
  <cp:lastPrinted>2020-10-30T09:31:00Z</cp:lastPrinted>
  <dcterms:created xsi:type="dcterms:W3CDTF">2020-10-30T06:07:00Z</dcterms:created>
  <dcterms:modified xsi:type="dcterms:W3CDTF">2020-11-02T08:00:00Z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