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山东省粮油工程设计院有限公司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科技带头人及专业技术人员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公开选聘报名表</w:t>
      </w:r>
    </w:p>
    <w:bookmarkEnd w:id="0"/>
    <w:tbl>
      <w:tblPr>
        <w:tblStyle w:val="4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2"/>
        <w:gridCol w:w="757"/>
        <w:gridCol w:w="98"/>
        <w:gridCol w:w="45"/>
        <w:gridCol w:w="540"/>
        <w:gridCol w:w="682"/>
        <w:gridCol w:w="40"/>
        <w:gridCol w:w="28"/>
        <w:gridCol w:w="45"/>
        <w:gridCol w:w="465"/>
        <w:gridCol w:w="847"/>
        <w:gridCol w:w="237"/>
        <w:gridCol w:w="79"/>
        <w:gridCol w:w="1004"/>
        <w:gridCol w:w="4"/>
        <w:gridCol w:w="353"/>
        <w:gridCol w:w="11"/>
        <w:gridCol w:w="322"/>
        <w:gridCol w:w="751"/>
        <w:gridCol w:w="401"/>
        <w:gridCol w:w="26"/>
        <w:gridCol w:w="14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8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ind w:left="-21" w:leftChars="-10" w:right="-210" w:rightChars="-100"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（电子版二寸</w:t>
            </w:r>
          </w:p>
          <w:p>
            <w:pPr>
              <w:spacing w:line="240" w:lineRule="exact"/>
              <w:ind w:left="-210" w:leftChars="-100" w:right="-210" w:rightChars="-100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税前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6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7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6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7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01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01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01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 xml:space="preserve">（从最近任职情况填起）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01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945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01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945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01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8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01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3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01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3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945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01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01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0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01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945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01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945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现任职单位情况</w:t>
            </w:r>
          </w:p>
        </w:tc>
        <w:tc>
          <w:tcPr>
            <w:tcW w:w="8306" w:type="dxa"/>
            <w:gridSpan w:val="22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（填写单位所有制形式、主营业务、规模、年经营收入及效益等基本情况）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  <w:jc w:val="center"/>
        </w:trPr>
        <w:tc>
          <w:tcPr>
            <w:tcW w:w="945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主要工作业绩</w:t>
            </w:r>
          </w:p>
        </w:tc>
        <w:tc>
          <w:tcPr>
            <w:tcW w:w="8306" w:type="dxa"/>
            <w:gridSpan w:val="22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家庭成员</w:t>
            </w:r>
          </w:p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及主要社会关系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称谓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出生年月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33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3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3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3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3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  <w:jc w:val="center"/>
        </w:trPr>
        <w:tc>
          <w:tcPr>
            <w:tcW w:w="945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注</w:t>
            </w:r>
          </w:p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306" w:type="dxa"/>
            <w:gridSpan w:val="2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应聘者如有其他条件或要求，可在“备注”栏中注明。</w:t>
            </w:r>
          </w:p>
        </w:tc>
      </w:tr>
    </w:tbl>
    <w:p>
      <w:pPr>
        <w:rPr>
          <w:rFonts w:hint="eastAsia" w:ascii="宋体" w:hAnsi="宋体" w:cs="宋体"/>
          <w:b/>
          <w:kern w:val="0"/>
          <w:szCs w:val="21"/>
        </w:rPr>
      </w:pPr>
    </w:p>
    <w:p>
      <w:pPr>
        <w:rPr>
          <w:rFonts w:hint="eastAsia" w:ascii="宋体" w:hAnsi="宋体"/>
          <w:b/>
          <w:snapToGrid w:val="0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注：</w:t>
      </w:r>
      <w:r>
        <w:rPr>
          <w:rFonts w:hint="eastAsia" w:ascii="宋体" w:hAnsi="宋体"/>
          <w:b/>
          <w:snapToGrid w:val="0"/>
          <w:kern w:val="0"/>
          <w:szCs w:val="21"/>
        </w:rPr>
        <w:t>以上信息的真实性由填表者本人负责，如发现虚假信息，将取消报名、考试及聘用资格。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701" w:right="1701" w:bottom="1474" w:left="170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overflowPunct w:val="0"/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三年工作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总结</w:t>
      </w:r>
    </w:p>
    <w:p>
      <w:pPr>
        <w:overflowPunct w:val="0"/>
        <w:spacing w:line="56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（包括但不限于以下内容）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个人任职基本情况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262626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262626"/>
          <w:sz w:val="32"/>
          <w:szCs w:val="32"/>
        </w:rPr>
        <w:t>包括但不限于：岗位职责</w:t>
      </w:r>
      <w:r>
        <w:rPr>
          <w:rFonts w:hint="eastAsia" w:ascii="Times New Roman" w:hAnsi="Times New Roman" w:eastAsia="仿宋_GB2312"/>
          <w:color w:val="262626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/>
          <w:color w:val="000000"/>
          <w:sz w:val="32"/>
          <w:szCs w:val="32"/>
        </w:rPr>
        <w:t>分管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或所在部门或公司</w:t>
      </w:r>
      <w:r>
        <w:rPr>
          <w:rFonts w:ascii="Times New Roman" w:hAnsi="Times New Roman" w:eastAsia="仿宋_GB2312"/>
          <w:color w:val="262626"/>
          <w:sz w:val="32"/>
          <w:szCs w:val="32"/>
        </w:rPr>
        <w:t>职责</w:t>
      </w:r>
      <w:r>
        <w:rPr>
          <w:rFonts w:hint="eastAsia" w:ascii="Times New Roman" w:hAnsi="Times New Roman" w:eastAsia="仿宋_GB2312"/>
          <w:color w:val="262626"/>
          <w:sz w:val="32"/>
          <w:szCs w:val="32"/>
          <w:lang w:eastAsia="zh-CN"/>
        </w:rPr>
        <w:t>、组织结构、</w:t>
      </w:r>
      <w:r>
        <w:rPr>
          <w:rFonts w:ascii="Times New Roman" w:hAnsi="Times New Roman" w:eastAsia="仿宋_GB2312"/>
          <w:color w:val="262626"/>
          <w:sz w:val="32"/>
          <w:szCs w:val="32"/>
        </w:rPr>
        <w:t>人员</w:t>
      </w:r>
      <w:r>
        <w:rPr>
          <w:rFonts w:hint="eastAsia" w:ascii="Times New Roman" w:hAnsi="Times New Roman" w:eastAsia="仿宋_GB2312"/>
          <w:color w:val="262626"/>
          <w:sz w:val="32"/>
          <w:szCs w:val="32"/>
          <w:lang w:eastAsia="zh-CN"/>
        </w:rPr>
        <w:t>基本</w:t>
      </w:r>
      <w:r>
        <w:rPr>
          <w:rFonts w:ascii="Times New Roman" w:hAnsi="Times New Roman" w:eastAsia="仿宋_GB2312"/>
          <w:color w:val="262626"/>
          <w:sz w:val="32"/>
          <w:szCs w:val="32"/>
        </w:rPr>
        <w:t>情况</w:t>
      </w:r>
      <w:r>
        <w:rPr>
          <w:rFonts w:hint="eastAsia" w:ascii="Times New Roman" w:hAnsi="Times New Roman" w:eastAsia="仿宋_GB2312"/>
          <w:color w:val="262626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近三年工作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成绩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包括但不限于：</w:t>
      </w:r>
    </w:p>
    <w:p>
      <w:pPr>
        <w:numPr>
          <w:ilvl w:val="0"/>
          <w:numId w:val="2"/>
        </w:num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工作业绩方面（</w:t>
      </w:r>
      <w:r>
        <w:rPr>
          <w:rFonts w:ascii="Times New Roman" w:hAnsi="Times New Roman" w:eastAsia="仿宋_GB2312"/>
          <w:color w:val="000000"/>
          <w:sz w:val="32"/>
          <w:szCs w:val="32"/>
        </w:rPr>
        <w:t>分管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或所在部门或公司</w:t>
      </w:r>
      <w:r>
        <w:rPr>
          <w:rFonts w:ascii="Times New Roman" w:hAnsi="Times New Roman" w:eastAsia="仿宋_GB2312"/>
          <w:color w:val="000000"/>
          <w:sz w:val="32"/>
          <w:szCs w:val="32"/>
        </w:rPr>
        <w:t>经营业绩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绩效完成情况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经历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</w:p>
    <w:p>
      <w:pPr>
        <w:numPr>
          <w:ilvl w:val="0"/>
          <w:numId w:val="2"/>
        </w:num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团队管理方面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（人员选拔、任用、培养，以及员工考核、激励等工作情况。）</w:t>
      </w:r>
    </w:p>
    <w:p>
      <w:pPr>
        <w:numPr>
          <w:ilvl w:val="0"/>
          <w:numId w:val="2"/>
        </w:num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制度建设方面</w:t>
      </w:r>
    </w:p>
    <w:p>
      <w:pPr>
        <w:numPr>
          <w:ilvl w:val="0"/>
          <w:numId w:val="2"/>
        </w:num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工作创新方面</w:t>
      </w:r>
    </w:p>
    <w:p>
      <w:pPr>
        <w:numPr>
          <w:ilvl w:val="0"/>
          <w:numId w:val="2"/>
        </w:num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其他方面</w:t>
      </w:r>
    </w:p>
    <w:p>
      <w:pPr>
        <w:overflowPunct w:val="0"/>
        <w:spacing w:line="560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应聘优势</w:t>
      </w:r>
    </w:p>
    <w:p>
      <w:p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包括但不限于个人性格、专业、资源等</w:t>
      </w:r>
    </w:p>
    <w:p>
      <w:pPr>
        <w:overflowPunct w:val="0"/>
        <w:spacing w:line="560" w:lineRule="exact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 xml:space="preserve">    五、公司发展建议</w:t>
      </w:r>
    </w:p>
    <w:p>
      <w:p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基于对公司及选聘岗位的了解，提出公司发展建议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，包括但不限于：发展目标、实现措施、风险防控等。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overflowPunct w:val="0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注：如应聘者</w:t>
      </w:r>
      <w:r>
        <w:rPr>
          <w:rFonts w:ascii="Times New Roman" w:hAnsi="Times New Roman" w:eastAsia="仿宋_GB2312"/>
          <w:color w:val="000000"/>
          <w:sz w:val="32"/>
          <w:szCs w:val="32"/>
        </w:rPr>
        <w:t>近三年在两家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或两家</w:t>
      </w:r>
      <w:r>
        <w:rPr>
          <w:rFonts w:ascii="Times New Roman" w:hAnsi="Times New Roman" w:eastAsia="仿宋_GB2312"/>
          <w:color w:val="000000"/>
          <w:sz w:val="32"/>
          <w:szCs w:val="32"/>
        </w:rPr>
        <w:t>以上公司任职，请简述每家公司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任职情况和工作成绩。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     签名： </w:t>
      </w:r>
      <w:r>
        <w:rPr>
          <w:rFonts w:ascii="Times New Roman" w:hAnsi="Times New Roman" w:eastAsia="黑体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黑体"/>
          <w:sz w:val="32"/>
          <w:szCs w:val="32"/>
        </w:rPr>
        <w:t>日期：</w:t>
      </w:r>
    </w:p>
    <w:sectPr>
      <w:headerReference r:id="rId5" w:type="default"/>
      <w:footerReference r:id="rId6" w:type="default"/>
      <w:pgSz w:w="11906" w:h="16838"/>
      <w:pgMar w:top="1701" w:right="1701" w:bottom="1474" w:left="170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</w:rPr>
    </w:pPr>
    <w:r>
      <w:rPr>
        <w:rFonts w:ascii="宋体" w:hAnsi="宋体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32"/>
                              <w:szCs w:val="32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32"/>
                        <w:szCs w:val="32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</w:rPr>
    </w:pPr>
    <w:r>
      <w:rPr>
        <w:rFonts w:ascii="宋体" w:hAnsi="宋体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32"/>
                              <w:szCs w:val="32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32"/>
                        <w:szCs w:val="32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2F607"/>
    <w:multiLevelType w:val="singleLevel"/>
    <w:tmpl w:val="8FA2F60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8C46F93"/>
    <w:multiLevelType w:val="singleLevel"/>
    <w:tmpl w:val="E8C46F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D4052"/>
    <w:rsid w:val="037B62D5"/>
    <w:rsid w:val="08E4589F"/>
    <w:rsid w:val="0C2A32E1"/>
    <w:rsid w:val="0CAA19D2"/>
    <w:rsid w:val="11501846"/>
    <w:rsid w:val="123237C7"/>
    <w:rsid w:val="171E4BFC"/>
    <w:rsid w:val="1DAD4052"/>
    <w:rsid w:val="20C66269"/>
    <w:rsid w:val="24FA520D"/>
    <w:rsid w:val="269D537E"/>
    <w:rsid w:val="2C1A7F24"/>
    <w:rsid w:val="2C9A2126"/>
    <w:rsid w:val="2E6A7778"/>
    <w:rsid w:val="41265898"/>
    <w:rsid w:val="45756934"/>
    <w:rsid w:val="4E611ED8"/>
    <w:rsid w:val="5D511214"/>
    <w:rsid w:val="63C218E6"/>
    <w:rsid w:val="75DA04DF"/>
    <w:rsid w:val="77964685"/>
    <w:rsid w:val="78367C0D"/>
    <w:rsid w:val="7DD2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&#24037;&#20316;\1&#40065;&#31918;&#38598;&#22242;(1)\1&#23665;&#19996;&#40065;&#31918;&#38598;&#22242;\&#20154;&#21147;&#36164;&#28304;&#37096;\2020&#24180;&#25307;&#32856;&#20449;&#24687;\&#25307;&#32856;&#20844;&#21578;1&#65288;6&#20154;&#21457;&#32593;&#31449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招聘公告1（6人发网站）.docx</Template>
  <Pages>8</Pages>
  <Words>2755</Words>
  <Characters>2859</Characters>
  <Lines>0</Lines>
  <Paragraphs>0</Paragraphs>
  <TotalTime>115</TotalTime>
  <ScaleCrop>false</ScaleCrop>
  <LinksUpToDate>false</LinksUpToDate>
  <CharactersWithSpaces>2989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2021-02-02T06:56:00Z</dcterms:created>
  <dc:creator>admin</dc:creator>
  <cp:lastModifiedBy>周～周</cp:lastModifiedBy>
  <dcterms:modified xsi:type="dcterms:W3CDTF">2021-02-03T03:30:44Z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