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85"/>
        <w:gridCol w:w="2068"/>
        <w:gridCol w:w="2085"/>
        <w:gridCol w:w="2068"/>
      </w:tblGrid>
      <w:tr w:rsidR="009450BB" w:rsidRPr="009450BB" w:rsidTr="009450BB">
        <w:trPr>
          <w:tblCellSpacing w:w="0" w:type="dxa"/>
        </w:trPr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方正黑体简体" w:eastAsia="方正黑体简体" w:hAnsi="宋体" w:cs="宋体" w:hint="eastAsia"/>
                <w:b/>
                <w:bCs/>
                <w:color w:val="222222"/>
                <w:sz w:val="32"/>
              </w:rPr>
              <w:t>准考证号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shd w:val="clear" w:color="auto" w:fill="FFFFFF"/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方正黑体简体" w:eastAsia="方正黑体简体" w:hAnsi="宋体" w:cs="宋体" w:hint="eastAsia"/>
                <w:b/>
                <w:bCs/>
                <w:color w:val="222222"/>
                <w:sz w:val="32"/>
              </w:rPr>
              <w:t>笔试成绩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方正黑体简体" w:eastAsia="方正黑体简体" w:hAnsi="宋体" w:cs="宋体" w:hint="eastAsia"/>
                <w:b/>
                <w:bCs/>
                <w:color w:val="222222"/>
                <w:sz w:val="32"/>
              </w:rPr>
              <w:t>准考证号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shd w:val="clear" w:color="auto" w:fill="FFFFFF"/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方正黑体简体" w:eastAsia="方正黑体简体" w:hAnsi="宋体" w:cs="宋体" w:hint="eastAsia"/>
                <w:b/>
                <w:bCs/>
                <w:color w:val="222222"/>
                <w:sz w:val="32"/>
              </w:rPr>
              <w:t>笔试成绩</w:t>
            </w:r>
          </w:p>
        </w:tc>
      </w:tr>
      <w:tr w:rsidR="009450BB" w:rsidRPr="009450BB" w:rsidTr="009450BB">
        <w:trPr>
          <w:tblCellSpacing w:w="0" w:type="dxa"/>
        </w:trPr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2020001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79.50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2020007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83.50</w:t>
            </w:r>
          </w:p>
        </w:tc>
      </w:tr>
      <w:tr w:rsidR="009450BB" w:rsidRPr="009450BB" w:rsidTr="009450BB">
        <w:trPr>
          <w:tblCellSpacing w:w="0" w:type="dxa"/>
        </w:trPr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2020002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80.00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2020008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78.25</w:t>
            </w:r>
          </w:p>
        </w:tc>
      </w:tr>
      <w:tr w:rsidR="009450BB" w:rsidRPr="009450BB" w:rsidTr="009450BB">
        <w:trPr>
          <w:tblCellSpacing w:w="0" w:type="dxa"/>
        </w:trPr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2020003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81.50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2020009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77.50</w:t>
            </w:r>
          </w:p>
        </w:tc>
      </w:tr>
      <w:tr w:rsidR="009450BB" w:rsidRPr="009450BB" w:rsidTr="009450BB">
        <w:trPr>
          <w:tblCellSpacing w:w="0" w:type="dxa"/>
        </w:trPr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2020004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82.75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2020010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84.50</w:t>
            </w:r>
          </w:p>
        </w:tc>
      </w:tr>
      <w:tr w:rsidR="009450BB" w:rsidRPr="009450BB" w:rsidTr="009450BB">
        <w:trPr>
          <w:tblCellSpacing w:w="0" w:type="dxa"/>
        </w:trPr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2020005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85.50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2020011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方正仿宋简体" w:eastAsia="方正仿宋简体" w:hAnsi="宋体" w:cs="宋体" w:hint="eastAsia"/>
                <w:b/>
                <w:bCs/>
                <w:sz w:val="32"/>
              </w:rPr>
              <w:t>缺考</w:t>
            </w:r>
          </w:p>
        </w:tc>
      </w:tr>
      <w:tr w:rsidR="009450BB" w:rsidRPr="009450BB" w:rsidTr="009450BB">
        <w:trPr>
          <w:tblCellSpacing w:w="0" w:type="dxa"/>
        </w:trPr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2020006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87.00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2020012</w:t>
            </w:r>
          </w:p>
        </w:tc>
        <w:tc>
          <w:tcPr>
            <w:tcW w:w="2130" w:type="dxa"/>
            <w:vAlign w:val="center"/>
            <w:hideMark/>
          </w:tcPr>
          <w:p w:rsidR="009450BB" w:rsidRPr="009450BB" w:rsidRDefault="009450BB" w:rsidP="009450BB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450BB">
              <w:rPr>
                <w:rFonts w:ascii="Times New Roman" w:eastAsia="宋体" w:hAnsi="Times New Roman" w:cs="Times New Roman"/>
                <w:b/>
                <w:bCs/>
                <w:sz w:val="32"/>
              </w:rPr>
              <w:t>82.00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450BB"/>
    <w:rsid w:val="00323B43"/>
    <w:rsid w:val="003D37D8"/>
    <w:rsid w:val="004358AB"/>
    <w:rsid w:val="00620876"/>
    <w:rsid w:val="0064020C"/>
    <w:rsid w:val="008B7726"/>
    <w:rsid w:val="009450B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9450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9450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2020-04-13T03:00:00Z</dcterms:created>
  <dcterms:modified xsi:type="dcterms:W3CDTF">2020-04-13T03:01:00Z</dcterms:modified>
</cp:coreProperties>
</file>